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08AFF" w14:textId="77777777" w:rsidR="007455B7" w:rsidRPr="007455B7" w:rsidRDefault="007455B7" w:rsidP="007455B7">
      <w:pPr>
        <w:rPr>
          <w:b/>
          <w:bCs/>
        </w:rPr>
      </w:pPr>
      <w:r w:rsidRPr="007455B7">
        <w:rPr>
          <w:b/>
          <w:bCs/>
        </w:rPr>
        <w:t>VŠEOBECNÉ PODMÍNKY PRO ZPROSTŘEDKOVÁNÍ SLUŽBY INTERNET</w:t>
      </w:r>
    </w:p>
    <w:p w14:paraId="53286520" w14:textId="3396B5EF" w:rsidR="007455B7" w:rsidRDefault="007455B7" w:rsidP="007455B7">
      <w:r>
        <w:t>Jako nedílná p</w:t>
      </w:r>
      <w:r w:rsidR="00314AE4" w:rsidRPr="00314AE4">
        <w:t xml:space="preserve">říloha č. 1 </w:t>
      </w:r>
    </w:p>
    <w:p w14:paraId="61041D9E" w14:textId="031B8E22" w:rsidR="007455B7" w:rsidRDefault="007455B7" w:rsidP="007455B7">
      <w:pPr>
        <w:jc w:val="center"/>
        <w:rPr>
          <w:b/>
          <w:bCs/>
        </w:rPr>
      </w:pPr>
      <w:r w:rsidRPr="007455B7">
        <w:rPr>
          <w:b/>
          <w:bCs/>
        </w:rPr>
        <w:t>SMLOUV</w:t>
      </w:r>
      <w:r>
        <w:rPr>
          <w:b/>
          <w:bCs/>
        </w:rPr>
        <w:t>Y</w:t>
      </w:r>
      <w:r w:rsidRPr="007455B7">
        <w:rPr>
          <w:b/>
          <w:bCs/>
        </w:rPr>
        <w:t xml:space="preserve"> O ZPROSTŘEDKOVÁNÍ TELEKOMUNIKAČNÍCH SLUŽEB</w:t>
      </w:r>
    </w:p>
    <w:p w14:paraId="756338A2" w14:textId="0C85EB1A" w:rsidR="007455B7" w:rsidRPr="007455B7" w:rsidRDefault="007455B7" w:rsidP="007455B7">
      <w:pPr>
        <w:jc w:val="center"/>
        <w:rPr>
          <w:i/>
          <w:iCs/>
        </w:rPr>
      </w:pPr>
      <w:r w:rsidRPr="007455B7">
        <w:rPr>
          <w:i/>
          <w:iCs/>
        </w:rPr>
        <w:t>(</w:t>
      </w:r>
      <w:r w:rsidRPr="007455B7">
        <w:rPr>
          <w:i/>
          <w:iCs/>
        </w:rPr>
        <w:t xml:space="preserve">Platnost a účinnost </w:t>
      </w:r>
      <w:r w:rsidR="00E839DB">
        <w:rPr>
          <w:i/>
          <w:iCs/>
        </w:rPr>
        <w:t xml:space="preserve">této smlouvy </w:t>
      </w:r>
      <w:r w:rsidRPr="007455B7">
        <w:rPr>
          <w:i/>
          <w:iCs/>
        </w:rPr>
        <w:t>od 1. 3. 2010</w:t>
      </w:r>
      <w:r w:rsidRPr="007455B7">
        <w:rPr>
          <w:i/>
          <w:iCs/>
        </w:rPr>
        <w:t>)</w:t>
      </w:r>
    </w:p>
    <w:p w14:paraId="48D77786" w14:textId="4C7482A0" w:rsidR="007455B7" w:rsidRPr="007455B7" w:rsidRDefault="007455B7" w:rsidP="007455B7">
      <w:pPr>
        <w:rPr>
          <w:u w:val="single"/>
        </w:rPr>
      </w:pPr>
      <w:r w:rsidRPr="007455B7">
        <w:rPr>
          <w:u w:val="single"/>
        </w:rPr>
        <w:t>Zprostředkovatel</w:t>
      </w:r>
      <w:r>
        <w:rPr>
          <w:u w:val="single"/>
        </w:rPr>
        <w:t>e</w:t>
      </w:r>
      <w:r w:rsidRPr="007455B7">
        <w:rPr>
          <w:u w:val="single"/>
        </w:rPr>
        <w:t>:</w:t>
      </w:r>
    </w:p>
    <w:p w14:paraId="68CB69F5" w14:textId="77777777" w:rsidR="007455B7" w:rsidRPr="007455B7" w:rsidRDefault="007455B7" w:rsidP="007455B7">
      <w:pPr>
        <w:spacing w:after="0"/>
        <w:rPr>
          <w:b/>
          <w:bCs/>
        </w:rPr>
      </w:pPr>
      <w:r w:rsidRPr="007455B7">
        <w:rPr>
          <w:b/>
          <w:bCs/>
        </w:rPr>
        <w:t>STARNET CZ s.r.o.</w:t>
      </w:r>
    </w:p>
    <w:p w14:paraId="5EACCA72" w14:textId="77777777" w:rsidR="007455B7" w:rsidRPr="007455B7" w:rsidRDefault="007455B7" w:rsidP="007455B7">
      <w:pPr>
        <w:spacing w:after="0"/>
      </w:pPr>
      <w:r w:rsidRPr="007455B7">
        <w:t>Se sídlem: Husovo náměstí 14, 253 01 Hostivice</w:t>
      </w:r>
    </w:p>
    <w:p w14:paraId="25DF6D94" w14:textId="77777777" w:rsidR="007455B7" w:rsidRPr="007455B7" w:rsidRDefault="007455B7" w:rsidP="007455B7">
      <w:pPr>
        <w:spacing w:after="0"/>
      </w:pPr>
      <w:r w:rsidRPr="007455B7">
        <w:t>IČ: 27111580, DIČ: CZ27111580</w:t>
      </w:r>
    </w:p>
    <w:p w14:paraId="077B8B67" w14:textId="77777777" w:rsidR="007455B7" w:rsidRPr="007455B7" w:rsidRDefault="007455B7" w:rsidP="007455B7">
      <w:pPr>
        <w:spacing w:after="0"/>
      </w:pPr>
      <w:r w:rsidRPr="007455B7">
        <w:t>Registrace: Městský soud v Praze, oddíl C, vložka 97085</w:t>
      </w:r>
    </w:p>
    <w:p w14:paraId="1F5ECD2D" w14:textId="77777777" w:rsidR="00314AE4" w:rsidRDefault="00314AE4" w:rsidP="00314AE4"/>
    <w:p w14:paraId="0638BC98" w14:textId="2481EF23" w:rsidR="007455B7" w:rsidRPr="00314AE4" w:rsidRDefault="007455B7" w:rsidP="00314AE4">
      <w:r>
        <w:t>Společnost STARNET CZ s.r.o. („Společnost“) vydává s</w:t>
      </w:r>
      <w:r w:rsidR="000F2907">
        <w:t xml:space="preserve"> datem uveřejnění </w:t>
      </w:r>
      <w:r>
        <w:t>od 1</w:t>
      </w:r>
      <w:r w:rsidR="00E839DB">
        <w:t>2</w:t>
      </w:r>
      <w:r>
        <w:t>.</w:t>
      </w:r>
      <w:r w:rsidR="00E839DB">
        <w:t>6</w:t>
      </w:r>
      <w:r>
        <w:t>.</w:t>
      </w:r>
      <w:r w:rsidR="00E839DB">
        <w:t>2</w:t>
      </w:r>
      <w:r>
        <w:t>026 níže uvedený text svých Všeobecných podmínek pro zprostředkování služby Internet</w:t>
      </w:r>
      <w:r w:rsidR="005B76EF">
        <w:t xml:space="preserve"> („VOP“)</w:t>
      </w:r>
      <w:r>
        <w:t xml:space="preserve">, kterým se mění a upravují smluvní podmínky pro </w:t>
      </w:r>
      <w:r w:rsidR="00E839DB">
        <w:t xml:space="preserve">nové i </w:t>
      </w:r>
      <w:r>
        <w:t xml:space="preserve">stávající </w:t>
      </w:r>
      <w:r w:rsidR="005B76EF">
        <w:t>zákazníky Společnosti</w:t>
      </w:r>
      <w:r>
        <w:t>. V souladu s platnými smluv</w:t>
      </w:r>
      <w:r w:rsidR="005B76EF">
        <w:t xml:space="preserve">ními podmínkami jsou stávající zákazníci oprávněni vzájemnou smlouvu se Společností bez sankcí vypovědět v měsíční lhůtě, počínající od data uveřejnění těchto nových VOP (tj. od 12.6.2026). </w:t>
      </w:r>
      <w:r w:rsidR="000F2907">
        <w:t xml:space="preserve">Nebude-li smlouva stávajících zákazníků tímto způsobem ukončena v uvedené měsíční lhůtě, budou tyto nové VOP pro stávající zákazníky platné a účinné datem 12.7.2026. </w:t>
      </w:r>
      <w:r w:rsidR="005B76EF">
        <w:t xml:space="preserve">Pro nové zákazníky Společnosti </w:t>
      </w:r>
      <w:r w:rsidR="007E67FB">
        <w:t>budou</w:t>
      </w:r>
      <w:r w:rsidR="005B76EF">
        <w:t xml:space="preserve"> tyto nové </w:t>
      </w:r>
      <w:r w:rsidR="005B76EF" w:rsidRPr="005B76EF">
        <w:t xml:space="preserve">VOP </w:t>
      </w:r>
      <w:r w:rsidR="005B76EF">
        <w:t xml:space="preserve">platné a závazné </w:t>
      </w:r>
      <w:r w:rsidR="007E67FB">
        <w:t xml:space="preserve">jejich přijetím podpisem Smlouvy o zprostředkování telekomunikačních služeb se Společností, jestliže k němu dojde po </w:t>
      </w:r>
      <w:r w:rsidR="005B76EF">
        <w:t>dat</w:t>
      </w:r>
      <w:r w:rsidR="007E67FB">
        <w:t>u</w:t>
      </w:r>
      <w:r w:rsidR="005B76EF">
        <w:t xml:space="preserve"> uveřejnění VOP na webových stránkách Společnosti. </w:t>
      </w:r>
    </w:p>
    <w:p w14:paraId="3711BC5F" w14:textId="7AF365BE" w:rsidR="005B76EF" w:rsidRDefault="005B76EF" w:rsidP="00314AE4">
      <w:pPr>
        <w:rPr>
          <w:b/>
          <w:bCs/>
        </w:rPr>
      </w:pPr>
      <w:r>
        <w:rPr>
          <w:b/>
          <w:bCs/>
        </w:rPr>
        <w:t>Text nových VOP Společnosti:</w:t>
      </w:r>
    </w:p>
    <w:p w14:paraId="334CACE9" w14:textId="67E6ED0B" w:rsidR="005B76EF" w:rsidRDefault="005B76EF" w:rsidP="00314AE4">
      <w:pPr>
        <w:rPr>
          <w:b/>
          <w:bCs/>
        </w:rPr>
      </w:pPr>
      <w:r>
        <w:rPr>
          <w:b/>
          <w:bCs/>
        </w:rPr>
        <w:t>___________________________________________________________________________</w:t>
      </w:r>
    </w:p>
    <w:p w14:paraId="12F1F517" w14:textId="24CBBCAB" w:rsidR="00314AE4" w:rsidRPr="00314AE4" w:rsidRDefault="00314AE4" w:rsidP="00314AE4">
      <w:pPr>
        <w:rPr>
          <w:b/>
          <w:bCs/>
        </w:rPr>
      </w:pPr>
      <w:r w:rsidRPr="00314AE4">
        <w:rPr>
          <w:b/>
          <w:bCs/>
        </w:rPr>
        <w:t>1. PREAMBULE</w:t>
      </w:r>
    </w:p>
    <w:p w14:paraId="681B9580" w14:textId="7E097394" w:rsidR="00314AE4" w:rsidRPr="00314AE4" w:rsidRDefault="00314AE4" w:rsidP="00314AE4">
      <w:r w:rsidRPr="00314AE4">
        <w:t>1.1. STARNET CZ s.r.o., Husovo nám. 14, 253 01 Hostivice, IČO: 27111580, DIČ: CZ27111580 („Společnost“), vydává v souladu se zákonem č. 127/2005 Sb., v platném znění („zákon o elektronických komunikacích“) a na základě příslušného oznámení komunikační činnosti podle § 13 zákona o elektronických komunikacích, tyto své Všeobecné podmínky pro</w:t>
      </w:r>
      <w:r w:rsidR="005B76EF">
        <w:t xml:space="preserve"> </w:t>
      </w:r>
      <w:r w:rsidRPr="00314AE4">
        <w:t>zprostředkování služby Internet a dalších služeb na základě zmíněného oznámení (dále jen „Podmínky“).</w:t>
      </w:r>
    </w:p>
    <w:p w14:paraId="7CE91C86" w14:textId="77777777" w:rsidR="00314AE4" w:rsidRPr="00314AE4" w:rsidRDefault="00314AE4" w:rsidP="00314AE4">
      <w:r w:rsidRPr="00314AE4">
        <w:t>1.2. Tyto Podmínky jsou všeobecnými podmínkami veřejné telekomunikační služby a obsahují základní obchodní, technické, provozní a reklamační podmínky pro zprostředkování služeb Společnosti zájemcům – fyzickým či právnickým osobám – které se se Společností uzavřely písemnou smlouvu. Tyto Podmínky tvoří nedílnou součást Smlouvy.</w:t>
      </w:r>
    </w:p>
    <w:p w14:paraId="15F83C04" w14:textId="77777777" w:rsidR="00314AE4" w:rsidRPr="00314AE4" w:rsidRDefault="00314AE4" w:rsidP="00314AE4"/>
    <w:p w14:paraId="6F231854" w14:textId="77777777" w:rsidR="00314AE4" w:rsidRPr="00314AE4" w:rsidRDefault="00314AE4" w:rsidP="00314AE4">
      <w:pPr>
        <w:rPr>
          <w:b/>
          <w:bCs/>
        </w:rPr>
      </w:pPr>
      <w:r w:rsidRPr="00314AE4">
        <w:rPr>
          <w:b/>
          <w:bCs/>
        </w:rPr>
        <w:t>2. DEFINICE ZÁKLADNÍCH POJMŮ</w:t>
      </w:r>
    </w:p>
    <w:p w14:paraId="4F2986C4" w14:textId="77777777" w:rsidR="00314AE4" w:rsidRPr="00314AE4" w:rsidRDefault="00314AE4" w:rsidP="00314AE4">
      <w:r w:rsidRPr="00314AE4">
        <w:t>2.1. „Zprostředkovatel“ (služby): Společnost STARNET CZ s.r.o., IČ: 27111580.</w:t>
      </w:r>
    </w:p>
    <w:p w14:paraId="074983D6" w14:textId="77777777" w:rsidR="00314AE4" w:rsidRPr="00314AE4" w:rsidRDefault="00314AE4" w:rsidP="00314AE4">
      <w:r w:rsidRPr="00314AE4">
        <w:t>2.2. „Uživatel“ (služby): fyzická nebo právnická osoba, která uzavře platnou Smlouvu se Zprostředkovatelem.</w:t>
      </w:r>
    </w:p>
    <w:p w14:paraId="5AC384FD" w14:textId="77777777" w:rsidR="00314AE4" w:rsidRPr="00314AE4" w:rsidRDefault="00314AE4" w:rsidP="00314AE4">
      <w:r w:rsidRPr="00314AE4">
        <w:lastRenderedPageBreak/>
        <w:t>2.3. „Úřad“: ČESKÝ TELEKOMUNIKAČNÍ ÚŘAD, jako správní úřad, který byl zřízen zákonem pro výkon státní správy včetně regulace ve věcech elektronických telekomunikací.</w:t>
      </w:r>
    </w:p>
    <w:p w14:paraId="20269408" w14:textId="77777777" w:rsidR="00314AE4" w:rsidRPr="00314AE4" w:rsidRDefault="00314AE4" w:rsidP="00314AE4">
      <w:r w:rsidRPr="00314AE4">
        <w:t>2.4. „Smlouva“: je písemné ujednání mezi Zprostředkovatelem a Uživatelem, upravující práva a povinnosti obou stran v rámci uspokojení Uživatelova požadavku na připojení zařízení k vybrané službě a zajištění dalšího fungování služby po sjednanou dobu. Tento smluvní vztah mezi Zprostředkovatelem a Uživatelem služby vzniká dnem podpisu Smlouvy oběma smluvními stranami. Smlouva se vyhotovuje ve dvou vyhotoveních s platností originálu (pokud se smluvní strany nedohodnou na větším počtu vyhotovení).</w:t>
      </w:r>
    </w:p>
    <w:p w14:paraId="29217201" w14:textId="77777777" w:rsidR="00314AE4" w:rsidRPr="00314AE4" w:rsidRDefault="00314AE4" w:rsidP="00314AE4">
      <w:r w:rsidRPr="00314AE4">
        <w:t>2.5. „Služba“: představuje v základní verzi zřízení neomezeného přístupu k síti Internet, umožnění prohlížení (</w:t>
      </w:r>
      <w:proofErr w:type="spellStart"/>
      <w:r w:rsidRPr="00314AE4">
        <w:t>browsing</w:t>
      </w:r>
      <w:proofErr w:type="spellEnd"/>
      <w:r w:rsidRPr="00314AE4">
        <w:t>) na síti Internet, přidělení a registrace IP adresy z adresního prostoru Zprostředkovatele. Rozšíření tohoto základního rozsahu je možné na základě ujednání obou smluvních stran.</w:t>
      </w:r>
    </w:p>
    <w:p w14:paraId="031F462B" w14:textId="77777777" w:rsidR="00314AE4" w:rsidRPr="00314AE4" w:rsidRDefault="00314AE4" w:rsidP="00314AE4"/>
    <w:p w14:paraId="61D393C5" w14:textId="77777777" w:rsidR="00314AE4" w:rsidRPr="00314AE4" w:rsidRDefault="00314AE4" w:rsidP="00314AE4">
      <w:pPr>
        <w:rPr>
          <w:b/>
          <w:bCs/>
        </w:rPr>
      </w:pPr>
      <w:r w:rsidRPr="00314AE4">
        <w:rPr>
          <w:b/>
          <w:bCs/>
        </w:rPr>
        <w:t>3. PRÁVA A POVINNOSTI ZPROSTŘEDKOVATELE</w:t>
      </w:r>
    </w:p>
    <w:p w14:paraId="14F6ED37" w14:textId="0DCAF295" w:rsidR="00314AE4" w:rsidRDefault="00314AE4" w:rsidP="00314AE4">
      <w:r w:rsidRPr="00314AE4">
        <w:t xml:space="preserve">3.1. Zprostředkovatel je povinen umožňovat Uživateli realizaci </w:t>
      </w:r>
      <w:proofErr w:type="gramStart"/>
      <w:r w:rsidRPr="00314AE4">
        <w:t>služby</w:t>
      </w:r>
      <w:proofErr w:type="gramEnd"/>
      <w:r w:rsidRPr="00314AE4">
        <w:t xml:space="preserve"> a to za podmínek, sjednaných ve Smlouvě (ve znění těchto Podmínek). Omezení této povinnosti je možné pouze na základě a k realizaci požadavků, stanovených obecně závaznými právními předpisy nebo v důsledku </w:t>
      </w:r>
      <w:r w:rsidR="00070313">
        <w:t>obecné odpovědnosti za škodu</w:t>
      </w:r>
      <w:r w:rsidRPr="00314AE4">
        <w:t xml:space="preserve"> (</w:t>
      </w:r>
      <w:r w:rsidR="00070313">
        <w:t>zejm. vyšší moc dle § 2913 odst. 2 občanského zákoníku</w:t>
      </w:r>
      <w:r w:rsidRPr="00314AE4">
        <w:t>).</w:t>
      </w:r>
      <w:r w:rsidR="005B76EF">
        <w:t xml:space="preserve"> </w:t>
      </w:r>
      <w:r w:rsidRPr="00314AE4">
        <w:t>Tyto okolnosti zahrnují mj. nepředvídatelné působení nepříznivých atmosférických vlivů, které podstatně zhoršují či znemožňují šíření dotčených vlnových svazků.</w:t>
      </w:r>
    </w:p>
    <w:p w14:paraId="225C078F" w14:textId="77777777" w:rsidR="00314AE4" w:rsidRPr="00314AE4" w:rsidRDefault="00314AE4" w:rsidP="00314AE4">
      <w:r w:rsidRPr="00314AE4">
        <w:t>3.2. Zprostředkovatel je povinen vést provozní záznamy o využívání služby Uživatelem, sloužící pro vyúčtování služby Uživateli a uschovávat je po dobu nejméně tří měsíců. Provozní záznamy služby slouží rovněž k nastavování služby.</w:t>
      </w:r>
    </w:p>
    <w:p w14:paraId="2E5F460B" w14:textId="77777777" w:rsidR="00314AE4" w:rsidRPr="00314AE4" w:rsidRDefault="00314AE4" w:rsidP="00314AE4">
      <w:r w:rsidRPr="00314AE4">
        <w:t>3.3. Zprostředkovatel je oprávněn zamezit šíření dat, která Uživatel šíří v rozporu se Smlouvou a Podmínkami. Zprostředkovatel má povinnost zamezit takovému šíření dat, které je v rozporu s obecně závaznými právními předpisy České republiky a všeobecně uznávanými morálními a etickými normami.</w:t>
      </w:r>
    </w:p>
    <w:p w14:paraId="0E1D8F8F" w14:textId="77777777" w:rsidR="00314AE4" w:rsidRPr="00314AE4" w:rsidRDefault="00314AE4" w:rsidP="00314AE4">
      <w:r w:rsidRPr="00314AE4">
        <w:t>3.4. Zprostředkovatel je oprávněn jednostranně obměnit funkce služby nebo službu úplně zrušit. Zrušení služby či zásadní obměnu funkce služby je Zprostředkovatel povinen oznámit nejméně jeden měsíc předem. Oznámení o zrušení služby či zásadní obměně funkce služby musí být učiněno vždy písemným způsobem ve shodě s ustanovením čl. 11.1. Smlouvy.</w:t>
      </w:r>
    </w:p>
    <w:p w14:paraId="1F8AB2C6" w14:textId="77777777" w:rsidR="00314AE4" w:rsidRPr="00314AE4" w:rsidRDefault="00314AE4" w:rsidP="00314AE4">
      <w:r w:rsidRPr="00314AE4">
        <w:t>3.5. Zprostředkovatel je povinen vhodným způsobem informovat Uživatele o poskytovaných a nově zaváděných službách.</w:t>
      </w:r>
    </w:p>
    <w:p w14:paraId="3C2C9DF8" w14:textId="77777777" w:rsidR="00314AE4" w:rsidRPr="00314AE4" w:rsidRDefault="00314AE4" w:rsidP="00314AE4">
      <w:r w:rsidRPr="00314AE4">
        <w:t>3.6. Zprostředkovatel je oprávněn odmítnout návrh na uzavření Smlouvy:</w:t>
      </w:r>
    </w:p>
    <w:p w14:paraId="16B50B4A" w14:textId="77777777" w:rsidR="00314AE4" w:rsidRPr="00314AE4" w:rsidRDefault="00314AE4" w:rsidP="00314AE4">
      <w:r w:rsidRPr="00314AE4">
        <w:t>- nemá-li žadatel vyrovnány dluhy vůči Zprostředkovateli z předchozího nebo jiného souběžného smluvního vztahu;</w:t>
      </w:r>
    </w:p>
    <w:p w14:paraId="2BCC0DEF" w14:textId="311D436F" w:rsidR="00314AE4" w:rsidRPr="00314AE4" w:rsidRDefault="00314AE4" w:rsidP="00314AE4">
      <w:r w:rsidRPr="00314AE4">
        <w:t>- lze-li důvodně předpokládat, že žadatel nebude stanovené podmínky dodržovat (např. jestliže v předchozím nebo i jiném</w:t>
      </w:r>
      <w:r w:rsidR="003B25CB">
        <w:t xml:space="preserve"> </w:t>
      </w:r>
      <w:r w:rsidRPr="00314AE4">
        <w:t xml:space="preserve">současném vztahu porušoval či porušuje smluvní podmínky). V případě odmítnutí návrhu na uzavření Smlouvy sdělí Zprostředkovatel písemně </w:t>
      </w:r>
      <w:r w:rsidRPr="00314AE4">
        <w:lastRenderedPageBreak/>
        <w:t>žadateli do 20 kalendářních dnů ode dne dodání návrhu na uzavření Smlouvy konkrétní důvody odmítnutí.</w:t>
      </w:r>
    </w:p>
    <w:p w14:paraId="1920B254" w14:textId="7D1A7E7F" w:rsidR="00314AE4" w:rsidRPr="00314AE4" w:rsidRDefault="00314AE4" w:rsidP="00314AE4">
      <w:r w:rsidRPr="00314AE4">
        <w:t>3.7. Zprostředkovatel je povinen poskytovat službu nepřetržitě s výjimkou doby nezbytné pro údržbu technických a</w:t>
      </w:r>
      <w:r w:rsidR="003B25CB">
        <w:t xml:space="preserve"> </w:t>
      </w:r>
      <w:r w:rsidRPr="00314AE4">
        <w:t>softwarových prostředků, prostřednictvím kterých je služba provozována. Doba provedení údržby bude Uživateli oznámena vhodných způsobem formou předem, pokud nevyvstane náhlá a nepředvídatelná nutnost provedení oprav či údržby zařízení.</w:t>
      </w:r>
    </w:p>
    <w:p w14:paraId="1665F831" w14:textId="77777777" w:rsidR="00314AE4" w:rsidRPr="00314AE4" w:rsidRDefault="00314AE4" w:rsidP="00314AE4"/>
    <w:p w14:paraId="60EF21B4" w14:textId="77777777" w:rsidR="00314AE4" w:rsidRPr="00314AE4" w:rsidRDefault="00314AE4" w:rsidP="00314AE4">
      <w:pPr>
        <w:rPr>
          <w:b/>
          <w:bCs/>
        </w:rPr>
      </w:pPr>
      <w:r w:rsidRPr="00314AE4">
        <w:rPr>
          <w:b/>
          <w:bCs/>
        </w:rPr>
        <w:t>4. PRÁVA A POVINNOSTI UŽIVATELE</w:t>
      </w:r>
    </w:p>
    <w:p w14:paraId="27D4FAEB" w14:textId="77777777" w:rsidR="00314AE4" w:rsidRPr="00314AE4" w:rsidRDefault="00314AE4" w:rsidP="00314AE4">
      <w:r w:rsidRPr="00314AE4">
        <w:t>4.1. Uživatel je povinen při využívání služby dodržovat Smlouvu, tyto Podmínky, obecně závazné právní předpisy a musí jednat v souladu s dobrými mravy a všeobecně uznávanými morálními a etickými normami. Uživatel zejména nesmí porušovat zákonem chráněná práva Zprostředkovatele a třetích osob.</w:t>
      </w:r>
    </w:p>
    <w:p w14:paraId="3F0666F0" w14:textId="02E4BD0F" w:rsidR="00314AE4" w:rsidRPr="00033757" w:rsidRDefault="00314AE4" w:rsidP="00314AE4">
      <w:r w:rsidRPr="00314AE4">
        <w:t xml:space="preserve">4.2. Uživatel je povinen v termínu splatnosti hradit Zprostředkovatelem vyúčtované částky za připojení k </w:t>
      </w:r>
      <w:proofErr w:type="gramStart"/>
      <w:r w:rsidRPr="00314AE4">
        <w:t>Internetu</w:t>
      </w:r>
      <w:proofErr w:type="gramEnd"/>
      <w:r w:rsidRPr="00314AE4">
        <w:t xml:space="preserve"> a to po celou dobu platnosti Smlouvy. Důsledky neuhrazení nebo opožděného hrazení vyúčtované částky jsou upraveny v ustanovení čl. 5.4. a 5.5. těchto Podmínek. V případech, kdy podle těchto Podmínek dojde k omezení nebo pozastavení poskytování služby, trvá Uživatelova povinnost platit pravidelně se opakující měsíční paušální částky dle doručených daňových dokladů, nebo platebního kalendáře i po dobu tohoto pozastavení či omezení. Navíc je Uživatel povinen jako kompenzaci škod, spojených s </w:t>
      </w:r>
      <w:r w:rsidRPr="00033757">
        <w:t>nuceným pozastavením připojení a jako úhradu za úkony, nezbytné pro vymáhání vzniklých</w:t>
      </w:r>
      <w:r w:rsidR="003B25CB" w:rsidRPr="00033757">
        <w:t xml:space="preserve"> </w:t>
      </w:r>
      <w:r w:rsidRPr="00033757">
        <w:t xml:space="preserve">pohledávek, uhradit Zprostředkovateli </w:t>
      </w:r>
      <w:r w:rsidR="00033757" w:rsidRPr="00033757">
        <w:t>poplatek za administrativní a technické úkony</w:t>
      </w:r>
      <w:r w:rsidR="00033757" w:rsidRPr="00033757">
        <w:t>,</w:t>
      </w:r>
      <w:r w:rsidR="00033757" w:rsidRPr="00033757">
        <w:t xml:space="preserve"> spojené s přerušením a obnovením poskytování služeb dle platného Ceníku</w:t>
      </w:r>
      <w:r w:rsidR="00033757" w:rsidRPr="00033757">
        <w:t xml:space="preserve">, </w:t>
      </w:r>
      <w:r w:rsidRPr="00033757">
        <w:t>ve výši 600 Kč</w:t>
      </w:r>
      <w:r w:rsidR="00033757">
        <w:t>,</w:t>
      </w:r>
      <w:r w:rsidRPr="00033757">
        <w:t xml:space="preserve"> a to na základě vyúčtování (písemné výzvy) Zprostředkovatele.</w:t>
      </w:r>
    </w:p>
    <w:p w14:paraId="07440253" w14:textId="77777777" w:rsidR="00314AE4" w:rsidRPr="00314AE4" w:rsidRDefault="00314AE4" w:rsidP="00314AE4">
      <w:r w:rsidRPr="00314AE4">
        <w:t xml:space="preserve">4.3. V případě pronájmu nebo zapůjčení zařízení zůstává předmět nájmu nebo zápůjčky po dobu trvání příslušného smluvního ujednání v majetku Zprostředkovatele. Takové zařízení bude viditelně označeno jako majetek Zprostředkovatele a Uživatel se zavazuje toto označení aktivně neodstraňovat a chránit před poškozením. Uživatel se zavazuje, že nebude bez předchozího písemného souhlasu Zprostředkovatele takto poskytnuté zařízení přemisťovat, dále pronajímat nebo prodávat. Uživatel dále zajistí, že nebude měněno nastavení takového zařízení. Uživatel je povinen zajistit Zprostředkovateli přístup k pronajatým nebo zapůjčeným zařízením při jejich instalaci, úpravách, opravách nebo deinstalacích. Zároveň je povinen zajistit ochranu zařízení proti zcizení nebo poškození. V případě poškození zařízení Uživatelem nebo třetí osobou uhradit Zprostředkovateli finanční kompenzaci ve výši, sjednané ve vzájemném ujednání o nájmu či výpůjčce </w:t>
      </w:r>
      <w:proofErr w:type="gramStart"/>
      <w:r w:rsidRPr="00314AE4">
        <w:t>zařízení</w:t>
      </w:r>
      <w:proofErr w:type="gramEnd"/>
      <w:r w:rsidRPr="00314AE4">
        <w:t xml:space="preserve"> a to na základě písemné výzvy (vyúčtování) Zprostředkovatele.</w:t>
      </w:r>
    </w:p>
    <w:p w14:paraId="192C9A93" w14:textId="6BFBC495" w:rsidR="00314AE4" w:rsidRDefault="00D94196" w:rsidP="00D94196">
      <w:r w:rsidRPr="00D94196">
        <w:t>4.4</w:t>
      </w:r>
      <w:r>
        <w:t xml:space="preserve">. </w:t>
      </w:r>
      <w:r w:rsidRPr="00D94196">
        <w:t>Uživatel nesmí poskytovat službu s využitím za</w:t>
      </w:r>
      <w:r>
        <w:t>ř</w:t>
      </w:r>
      <w:r w:rsidRPr="00D94196">
        <w:t>ízení a spojení Zprost</w:t>
      </w:r>
      <w:r>
        <w:t>ř</w:t>
      </w:r>
      <w:r w:rsidRPr="00D94196">
        <w:t>edkovatele t</w:t>
      </w:r>
      <w:r>
        <w:t>ř</w:t>
      </w:r>
      <w:r w:rsidRPr="00D94196">
        <w:t>etím osobám. V p</w:t>
      </w:r>
      <w:r>
        <w:t>ř</w:t>
      </w:r>
      <w:r w:rsidRPr="00D94196">
        <w:t>ípad</w:t>
      </w:r>
      <w:r>
        <w:t>ě</w:t>
      </w:r>
      <w:r w:rsidRPr="00D94196">
        <w:t xml:space="preserve"> porušení tohoto závazku je Zprost</w:t>
      </w:r>
      <w:r>
        <w:t>ř</w:t>
      </w:r>
      <w:r w:rsidRPr="00D94196">
        <w:t>edkovatel oprávn</w:t>
      </w:r>
      <w:r>
        <w:t>ě</w:t>
      </w:r>
      <w:r w:rsidRPr="00D94196">
        <w:t>n</w:t>
      </w:r>
      <w:r>
        <w:t xml:space="preserve"> </w:t>
      </w:r>
      <w:r w:rsidRPr="00D94196">
        <w:t>vypov</w:t>
      </w:r>
      <w:r>
        <w:t>ě</w:t>
      </w:r>
      <w:r w:rsidRPr="00D94196">
        <w:t>d</w:t>
      </w:r>
      <w:r>
        <w:t>ě</w:t>
      </w:r>
      <w:r w:rsidRPr="00D94196">
        <w:t xml:space="preserve">t Smlouvu a požadovat po Uživateli úhradu smluvní pokuty ve výši </w:t>
      </w:r>
      <w:r w:rsidR="00033757">
        <w:t>1</w:t>
      </w:r>
      <w:r w:rsidRPr="00D94196">
        <w:t>0.000,-K</w:t>
      </w:r>
      <w:r>
        <w:t xml:space="preserve">č </w:t>
      </w:r>
      <w:r w:rsidRPr="00D94196">
        <w:t>(v p</w:t>
      </w:r>
      <w:r>
        <w:t>ř</w:t>
      </w:r>
      <w:r w:rsidRPr="00D94196">
        <w:t>ípad</w:t>
      </w:r>
      <w:r>
        <w:t>ě</w:t>
      </w:r>
      <w:r w:rsidRPr="00D94196">
        <w:t xml:space="preserve"> Uživatele – fyzické osoby) resp. ve výši 300.000 K</w:t>
      </w:r>
      <w:r>
        <w:t>č</w:t>
      </w:r>
      <w:r w:rsidRPr="00D94196">
        <w:t xml:space="preserve"> (v p</w:t>
      </w:r>
      <w:r>
        <w:t>ř</w:t>
      </w:r>
      <w:r w:rsidRPr="00D94196">
        <w:t>ípad</w:t>
      </w:r>
      <w:r>
        <w:t>ě</w:t>
      </w:r>
      <w:r w:rsidRPr="00D94196">
        <w:t xml:space="preserve"> </w:t>
      </w:r>
      <w:proofErr w:type="gramStart"/>
      <w:r w:rsidRPr="00D94196">
        <w:t>Uživatele</w:t>
      </w:r>
      <w:r>
        <w:t xml:space="preserve"> - </w:t>
      </w:r>
      <w:r w:rsidRPr="00D94196">
        <w:t>právnické</w:t>
      </w:r>
      <w:proofErr w:type="gramEnd"/>
      <w:r w:rsidRPr="00D94196">
        <w:t xml:space="preserve"> osoby). </w:t>
      </w:r>
    </w:p>
    <w:p w14:paraId="35A64AD8" w14:textId="77777777" w:rsidR="00314AE4" w:rsidRPr="00314AE4" w:rsidRDefault="00314AE4" w:rsidP="00314AE4">
      <w:r w:rsidRPr="00314AE4">
        <w:t>4.5. Uživatel nesmí zneužívat službu k obtěžování třetích osob, zejména opakovaným rozesíláním nevyžádaných dat.</w:t>
      </w:r>
    </w:p>
    <w:p w14:paraId="03EB7A13" w14:textId="0759A84E" w:rsidR="00033757" w:rsidRPr="00033757" w:rsidRDefault="00314AE4" w:rsidP="00033757">
      <w:pPr>
        <w:rPr>
          <w:b/>
          <w:bCs/>
        </w:rPr>
      </w:pPr>
      <w:proofErr w:type="gramStart"/>
      <w:r w:rsidRPr="00033757">
        <w:lastRenderedPageBreak/>
        <w:t xml:space="preserve">4.6. </w:t>
      </w:r>
      <w:r w:rsidR="003B25CB" w:rsidRPr="00033757">
        <w:t xml:space="preserve"> </w:t>
      </w:r>
      <w:r w:rsidRPr="00033757">
        <w:t>Uživatel</w:t>
      </w:r>
      <w:proofErr w:type="gramEnd"/>
      <w:r w:rsidRPr="00033757">
        <w:t xml:space="preserve"> není oprávněn postupovat třetím osobám heslo, příp. smluvní informace /číselný kód/ pro připojení ke službě.</w:t>
      </w:r>
      <w:r w:rsidR="00D94196" w:rsidRPr="00033757">
        <w:t xml:space="preserve"> Uživatel j</w:t>
      </w:r>
      <w:r w:rsidRPr="00033757">
        <w:t xml:space="preserve">e povinen učinit odpovídající opatření k zachování hesla v tajnosti. V případě ztráty, odcizení nebo jiného narušení práva užití předmětného hesla je Uživatel povinen písemnou formou sdělit tuto skutečnost neprodleně předem Zprostředkovateli, přičemž je odpovědný za každé užití služby až do okamžiku oznámení této skutečnosti. </w:t>
      </w:r>
      <w:r w:rsidR="00033757" w:rsidRPr="00033757">
        <w:t>Zprostředkovatel po přijetí takového oznámení učiní bez zbytečného odkladu přiměřená technická opatření k zamezení dalšího zneužití služby (např. blokace přístupu</w:t>
      </w:r>
      <w:r w:rsidR="00033757" w:rsidRPr="00033757">
        <w:t>).</w:t>
      </w:r>
      <w:r w:rsidR="00033757" w:rsidRPr="00033757">
        <w:rPr>
          <w:b/>
          <w:bCs/>
        </w:rPr>
        <w:t xml:space="preserve"> </w:t>
      </w:r>
    </w:p>
    <w:p w14:paraId="0FBA33BC" w14:textId="77777777" w:rsidR="00314AE4" w:rsidRPr="00314AE4" w:rsidRDefault="00314AE4" w:rsidP="00314AE4">
      <w:r w:rsidRPr="00314AE4">
        <w:t>4.7. Uživatel smí při užívání služby používat pouze zařízení, která nenarušují provoz služby a nejsou v rozporu se zákonem chráněnými právy třetích osob.</w:t>
      </w:r>
    </w:p>
    <w:p w14:paraId="7C24349C" w14:textId="23616616" w:rsidR="00314AE4" w:rsidRPr="00314AE4" w:rsidRDefault="00314AE4" w:rsidP="00314AE4">
      <w:r w:rsidRPr="00314AE4">
        <w:t>4.8. Uživatel je povinen po celou dobu trvání smluvního vztahu oznamovat Zprostředkovateli písemně změny všech svých osobních identifikačních a jiných údajů, které mají význam pro realizaci Smlouvy, a to bez prodlení, nejpozději však do 7 pracovních dnů ode dne, kdy k takové změně došlo. Jedná se zejména o změny jména, příjmení, obchodní firmy či názvu</w:t>
      </w:r>
      <w:r w:rsidR="003B25CB">
        <w:t xml:space="preserve"> </w:t>
      </w:r>
      <w:r w:rsidRPr="00314AE4">
        <w:t>Uživatele, adresy trvalého pobytu, sídla či místa podnikání, právní formy Uživatele a bankovního spojení. Neoznámení takové změny je považováno za podstatné porušení Smlouvy.</w:t>
      </w:r>
    </w:p>
    <w:p w14:paraId="5B1A46D8" w14:textId="29C87933" w:rsidR="00314AE4" w:rsidRPr="00314AE4" w:rsidRDefault="00314AE4" w:rsidP="00314AE4">
      <w:r w:rsidRPr="00314AE4">
        <w:t xml:space="preserve">4.9. Žádost o změnu služby zasílá Uživatel formou doporučeného dopisu na adresu </w:t>
      </w:r>
      <w:r w:rsidR="003B25CB">
        <w:t>Z</w:t>
      </w:r>
      <w:r w:rsidRPr="00314AE4">
        <w:t>prostředkovatele. V žádosti Uživatel uvede mj. číslo Smlouvy včetně označení využívané služby.</w:t>
      </w:r>
    </w:p>
    <w:p w14:paraId="1A1CB3B9" w14:textId="77777777" w:rsidR="00314AE4" w:rsidRPr="00314AE4" w:rsidRDefault="00314AE4" w:rsidP="00314AE4"/>
    <w:p w14:paraId="5A277F38" w14:textId="77777777" w:rsidR="00314AE4" w:rsidRPr="00314AE4" w:rsidRDefault="00314AE4" w:rsidP="00314AE4">
      <w:pPr>
        <w:rPr>
          <w:b/>
          <w:bCs/>
        </w:rPr>
      </w:pPr>
      <w:r w:rsidRPr="00314AE4">
        <w:rPr>
          <w:b/>
          <w:bCs/>
        </w:rPr>
        <w:t>5. TRVÁNÍ SMLOUVY</w:t>
      </w:r>
    </w:p>
    <w:p w14:paraId="1251EB68" w14:textId="2EA1048F" w:rsidR="00314AE4" w:rsidRDefault="00314AE4" w:rsidP="00314AE4">
      <w:r w:rsidRPr="00314AE4">
        <w:t>5.1. Smlouva se uzavírá na 24 měsíců, není-li ve Smlouvě sjednáno jinak. Smluvní vztah končí uplynutím sjednané doby platnosti Smlouvy (nedojde-li za podmínek Smlouvy k jejímu automatickému prodloužení), vzájemnou dohodou, smrtí fyzické osoby, zánikem právnické osoby nebo odstoupením od Smlouvy. Neučiní-li žádná ze stran právní úkon, směřující k</w:t>
      </w:r>
      <w:r w:rsidRPr="00314AE4">
        <w:t xml:space="preserve"> </w:t>
      </w:r>
      <w:r w:rsidRPr="00314AE4">
        <w:t>ukončení Smlouvy (tj. doručení doporučeného dopisu druhé smluvní straně o ukončení Smlouvy) nejméně 30 dnů před vypršením její platnosti, Smlouva se automaticky prodlužuje o dalších 12 měsíců</w:t>
      </w:r>
      <w:r w:rsidRPr="00314AE4">
        <w:t xml:space="preserve">, </w:t>
      </w:r>
      <w:r w:rsidRPr="00314AE4">
        <w:t>a to za obchodních a cenových podmínek platných pro daného Uživatele bezprostředně před tímto prodloužením, nedohodnou-li se strany výslovně jinak.</w:t>
      </w:r>
      <w:r w:rsidR="00033757">
        <w:t xml:space="preserve"> </w:t>
      </w:r>
      <w:r w:rsidR="00033757" w:rsidRPr="00033757">
        <w:t>Je-li Uživatelem spotřebitel, platí pro automatické prodloužení a následné možnosti ukončení Smlouvy kogentní ustanovení zákona o elektronických komunikacích</w:t>
      </w:r>
      <w:r w:rsidR="00033757">
        <w:t>.</w:t>
      </w:r>
    </w:p>
    <w:p w14:paraId="6A4CD1AE" w14:textId="77777777" w:rsidR="00314AE4" w:rsidRPr="00314AE4" w:rsidRDefault="00314AE4" w:rsidP="00314AE4">
      <w:r w:rsidRPr="00314AE4">
        <w:t>5.2. Uživatel i Zprostředkovatel jsou oprávněni od Smlouvy odstoupit, přičemž sjednaným důvodem odstoupení je toliko skutečnost, že Zprostředkovatel pozbyl schopnosti poskytovat nadále službu dle Smlouvy (z důvodů formálně-právních, osobních či technických). V tomto případě Smlouva končí okamžikem doručení (předání) písemného odstoupení od Smlouvy druhé smluvní straně.</w:t>
      </w:r>
    </w:p>
    <w:p w14:paraId="60141BCF" w14:textId="77777777" w:rsidR="00314AE4" w:rsidRPr="00314AE4" w:rsidRDefault="00314AE4" w:rsidP="00314AE4">
      <w:r w:rsidRPr="00314AE4">
        <w:t xml:space="preserve">5.3.  Dopustí-li se Uživatel nebo Zprostředkovatel podstatného porušení Smlouvy je </w:t>
      </w:r>
      <w:proofErr w:type="gramStart"/>
      <w:r w:rsidRPr="00314AE4">
        <w:t>Zprostředkovatel</w:t>
      </w:r>
      <w:proofErr w:type="gramEnd"/>
      <w:r w:rsidRPr="00314AE4">
        <w:t xml:space="preserve"> resp. Uživatel oprávněn od Smlouvy odstoupit s účinností k datu doručení (předání) písemného oznámení o odstoupení.</w:t>
      </w:r>
    </w:p>
    <w:p w14:paraId="6BB091B4" w14:textId="77777777" w:rsidR="00314AE4" w:rsidRPr="00314AE4" w:rsidRDefault="00314AE4" w:rsidP="00314AE4">
      <w:proofErr w:type="gramStart"/>
      <w:r w:rsidRPr="00314AE4">
        <w:t>5.4.  Nezaplatil</w:t>
      </w:r>
      <w:proofErr w:type="gramEnd"/>
      <w:r w:rsidRPr="00314AE4">
        <w:t xml:space="preserve">-li Uživatel ve lhůtě splatnosti uvedené na vyúčtování ceny za poskytnutou službu, Zprostředkovatel jej písemně upozorní a stanoví náhradní lhůtu plnění v trvání 1 týdne </w:t>
      </w:r>
      <w:r w:rsidRPr="00314AE4">
        <w:lastRenderedPageBreak/>
        <w:t>ode dne doručení upozornění. Po marném uplynutí této náhradní lhůty může Zprostředkovatel Uživateli omezit poskytování dotčené samostatně účtované služby zamezením aktivního přístupu k takové službě.</w:t>
      </w:r>
    </w:p>
    <w:p w14:paraId="7F98A399" w14:textId="77777777" w:rsidR="00314AE4" w:rsidRPr="00314AE4" w:rsidRDefault="00314AE4" w:rsidP="00314AE4">
      <w:r w:rsidRPr="00314AE4">
        <w:t>5.5. Zprostředkovatel je oprávněn po předchozím prokazatelném upozornění od Smlouvy odstoupit s účinností k datu doručení (předání) písemného oznámení o odstoupení nebo nezřídit Uživateli přístup ke službě v případech, kdy Uživatel úmyslně uvedl nesprávné osobní nebo identifikační údaje nebo soustavně opožděně platil nebo soustavně neplatil cenu za služby uvedené ve vyúčtování ceny. Soustavným opožděným placením se rozumí zaplacení nejméně 2 po sobě jdoucích vyúčtování ceny po lhůtě splatnosti. Soustavným neplacením se pro účely tohoto ustanovení rozumí existence nejméně 3 nezaplacených vyúčtování ceny.</w:t>
      </w:r>
    </w:p>
    <w:p w14:paraId="1DC93353" w14:textId="77777777" w:rsidR="00314AE4" w:rsidRPr="00314AE4" w:rsidRDefault="00314AE4" w:rsidP="00314AE4"/>
    <w:p w14:paraId="4AC2ABAD" w14:textId="77777777" w:rsidR="00314AE4" w:rsidRPr="00314AE4" w:rsidRDefault="00314AE4" w:rsidP="00314AE4">
      <w:pPr>
        <w:rPr>
          <w:b/>
          <w:bCs/>
        </w:rPr>
      </w:pPr>
      <w:r w:rsidRPr="00314AE4">
        <w:rPr>
          <w:b/>
          <w:bCs/>
        </w:rPr>
        <w:t>6. PLATEBNÍ PODMÍNKY</w:t>
      </w:r>
    </w:p>
    <w:p w14:paraId="3B9E2CC1" w14:textId="77777777" w:rsidR="00314AE4" w:rsidRPr="00314AE4" w:rsidRDefault="00314AE4" w:rsidP="00314AE4">
      <w:r w:rsidRPr="00314AE4">
        <w:t>6.1. Uživatel je povinen platit Zprostředkovateli za užívání služby cenu dle doručených daňových dokladů, nebo ve Smlouvě sjednaného platebního kalendáře. Tato cena je stanovena v souladu s platným ceníkem služby, který je platný k datu podpisu Smlouvy.</w:t>
      </w:r>
    </w:p>
    <w:p w14:paraId="06CCFE1F" w14:textId="7B32E9E2" w:rsidR="00314AE4" w:rsidRPr="00314AE4" w:rsidRDefault="00314AE4" w:rsidP="00314AE4">
      <w:proofErr w:type="gramStart"/>
      <w:r w:rsidRPr="00314AE4">
        <w:t xml:space="preserve">6.2. </w:t>
      </w:r>
      <w:r>
        <w:t xml:space="preserve"> </w:t>
      </w:r>
      <w:r w:rsidRPr="00314AE4">
        <w:t>Zprostředkovatel</w:t>
      </w:r>
      <w:proofErr w:type="gramEnd"/>
      <w:r w:rsidRPr="00314AE4">
        <w:t xml:space="preserve"> je oprávněn Ceník jednostranně měnit. Případné změny Ceníku budou Zprostředkovatelem oznámeny Uživateli písemně na adresu (poštovní, event. e-mailovou, uvedenou ve Smlouvě)</w:t>
      </w:r>
      <w:r w:rsidR="00033757">
        <w:t>, uveřejněním na webových stránkách Zprostředkovatele</w:t>
      </w:r>
      <w:r w:rsidRPr="00314AE4">
        <w:t xml:space="preserve"> nebo prostřednictvím vyúčtování, nejméně s měsíčním předstihem před počátkem platnosti oznamované změny.</w:t>
      </w:r>
      <w:r w:rsidR="003B25CB">
        <w:t xml:space="preserve"> </w:t>
      </w:r>
      <w:r w:rsidRPr="00314AE4">
        <w:t>Vydání nového Ceníku (např. za účelem zavedení nových služeb, tarifů či akčních nabídek) nemá bez výslovného určení Zprostředkovatele vliv na cenu sjednanou v již běžících Smlouvách, a to ani v případě jejich automatického prodloužení podle čl. 5.1.</w:t>
      </w:r>
      <w:r w:rsidR="003B25CB">
        <w:t xml:space="preserve"> </w:t>
      </w:r>
      <w:r w:rsidRPr="00314AE4">
        <w:t>Pokud se nová úprava Ceníku vztahuje na stávajícího Uživatele a dochází k navýšení ceny Služby, stává se nová cena platnou dnem</w:t>
      </w:r>
      <w:r w:rsidR="000F2907">
        <w:t>, kdy marně uplyne sjednaná měsíční lhůta (počínající ode dne oznámení změny), v </w:t>
      </w:r>
      <w:proofErr w:type="gramStart"/>
      <w:r w:rsidR="000F2907">
        <w:t>rámci</w:t>
      </w:r>
      <w:proofErr w:type="gramEnd"/>
      <w:r w:rsidR="000F2907">
        <w:t xml:space="preserve"> níž může</w:t>
      </w:r>
      <w:r w:rsidRPr="00314AE4">
        <w:t xml:space="preserve"> Uživatel využ</w:t>
      </w:r>
      <w:r w:rsidR="000F2907">
        <w:t>ít</w:t>
      </w:r>
      <w:r w:rsidRPr="00314AE4">
        <w:t xml:space="preserve"> svého práva Smlouvu bez sankce ukončit.</w:t>
      </w:r>
    </w:p>
    <w:p w14:paraId="42EB5089" w14:textId="77777777" w:rsidR="00314AE4" w:rsidRPr="00314AE4" w:rsidRDefault="00314AE4" w:rsidP="00314AE4">
      <w:r w:rsidRPr="00314AE4">
        <w:t>6.3. Úhrada sjednané ceny se realizuje pravidelně se opakující měsíční paušální platbou v závislosti na sjednané variantě služby. Pravidelně se opakující měsíční paušální platba se účtuje zpětně za uplynulé měsíční období.</w:t>
      </w:r>
    </w:p>
    <w:p w14:paraId="612B6BF1" w14:textId="77777777" w:rsidR="00314AE4" w:rsidRPr="00314AE4" w:rsidRDefault="00314AE4" w:rsidP="00314AE4">
      <w:r w:rsidRPr="00314AE4">
        <w:t>6.4. Pro případ prodlení Uživatele s úhradou ceny, uvedené v daňovém dokladu se Uživatel a Zprostředkovatel sjednávají povinnost Uživatele zaplatit Zprostředkovateli za každý započatý den prodlení smluvní pokutu ve výši 0,05 % z dlužné částky.</w:t>
      </w:r>
    </w:p>
    <w:p w14:paraId="5B320468" w14:textId="05BB7067" w:rsidR="00314AE4" w:rsidRPr="00314AE4" w:rsidRDefault="00314AE4" w:rsidP="00314AE4">
      <w:r w:rsidRPr="00314AE4">
        <w:t>6.5. Po dokončení instalace připojení a před zahájením provozu služby Uživatel složí dále ve prospěch Zprostředkovatele garanční částku (jistotu) ve výši jedné měsíční paušální platby (dle varianty služby, zvolené při podpisu Smlouvy). Zprostředkovatel je oprávněn v případě, že Uživatel nemá trvalý pobyt nebo sídlo na území České republiky, požadovat po Uživateli zaplacení garanční částky (jistoty) až do výše pravidelných měsíčních paušálních částek za období šesti měsíců. Do úplného zaplacení jistoty na účet Zprostředkovatele není Zprostředkovatel povinen poskytovat službu Uživateli. Tato garanční částka (jistota) bude v případě ukončení Smlouvy Uživateli vrácena v plné výši a bez zbytečného odkladu, pokud</w:t>
      </w:r>
      <w:r w:rsidR="00AA4551">
        <w:t xml:space="preserve"> </w:t>
      </w:r>
      <w:r w:rsidRPr="00314AE4">
        <w:t>nebude Zprostředkovatelem využita v souladu se zněním těchto podmínek.</w:t>
      </w:r>
    </w:p>
    <w:p w14:paraId="30995785" w14:textId="77777777" w:rsidR="00314AE4" w:rsidRPr="00314AE4" w:rsidRDefault="00314AE4" w:rsidP="00314AE4">
      <w:r w:rsidRPr="00314AE4">
        <w:lastRenderedPageBreak/>
        <w:t xml:space="preserve">6.6. Zprostředkovatel je oprávněn jistotu použít na případné započtení svých pohledávek ze Smlouvy po jejím </w:t>
      </w:r>
      <w:proofErr w:type="gramStart"/>
      <w:r w:rsidRPr="00314AE4">
        <w:t>ukončení</w:t>
      </w:r>
      <w:proofErr w:type="gramEnd"/>
      <w:r w:rsidRPr="00314AE4">
        <w:t xml:space="preserve"> popř. zápočtu svých dalších oprávněných nároků z titulu Smlouvy, které Uživatel přes výzvu Zprostředkovatele neuhradil. V tomto případě je Zprostředkovatel oprávněn požadovat následně, aby Uživatel doplnil částku jistoty na původní výši. Porušení této povinnosti je považováno za podstatné porušení Smlouvy. Zůstatek z jistoty je po ukončení Smlouvy Zprostředkovatel povinen vrátit Uživateli bez zbytečného odkladu.</w:t>
      </w:r>
    </w:p>
    <w:p w14:paraId="05BF5F90" w14:textId="77777777" w:rsidR="00314AE4" w:rsidRPr="00314AE4" w:rsidRDefault="00314AE4" w:rsidP="00314AE4">
      <w:pPr>
        <w:rPr>
          <w:b/>
          <w:bCs/>
        </w:rPr>
      </w:pPr>
    </w:p>
    <w:p w14:paraId="19C1CD6A" w14:textId="77777777" w:rsidR="00314AE4" w:rsidRPr="00314AE4" w:rsidRDefault="00314AE4" w:rsidP="00314AE4">
      <w:pPr>
        <w:rPr>
          <w:b/>
          <w:bCs/>
        </w:rPr>
      </w:pPr>
      <w:r w:rsidRPr="00314AE4">
        <w:rPr>
          <w:b/>
          <w:bCs/>
        </w:rPr>
        <w:t>7. PORUCHY SLUŽBY A REKLAMACE</w:t>
      </w:r>
    </w:p>
    <w:p w14:paraId="740A61A5" w14:textId="1428E30A" w:rsidR="00314AE4" w:rsidRPr="00314AE4" w:rsidRDefault="00314AE4" w:rsidP="00314AE4">
      <w:r w:rsidRPr="00314AE4">
        <w:t xml:space="preserve">7.1. Poruchy služby je Uživatel oprávněn reklamovat formou doporučeného dopisu (faxu či e-mailové zprávy) zaslaného na adresu Zprostředkovatele, uvedenou ve Smlouvě. </w:t>
      </w:r>
      <w:r w:rsidR="00AA4551">
        <w:t>Z</w:t>
      </w:r>
      <w:r w:rsidRPr="00314AE4">
        <w:t>prostředkovatel vždy vynaloží odpovídající úsilí k odstranění poruchy v co nejkratší možné době.</w:t>
      </w:r>
    </w:p>
    <w:p w14:paraId="0BFB0F9D" w14:textId="6A7A287C" w:rsidR="00314AE4" w:rsidRPr="00314AE4" w:rsidRDefault="00314AE4" w:rsidP="00314AE4">
      <w:r w:rsidRPr="00314AE4">
        <w:t>7.2. Nemůže-li Uživatel využívat službu pro poruchu služby, má právo na vrácení poměrné části opakující se měsíční paušální částky, trvala-li závada nepřetržitě déle než 24 hodin. Smluvní strany shodně uzavírají, že tato kompenzace je plně odpovídající výši předvídatelné škody. Jakákoli náhrada za škodu převyšující takto stanovenou škodu, kterou bylo lze</w:t>
      </w:r>
      <w:r w:rsidR="00AA4551">
        <w:t xml:space="preserve"> </w:t>
      </w:r>
      <w:r w:rsidRPr="00314AE4">
        <w:t xml:space="preserve">předvídat, nebude poskytována. Vrácení příslušné částky je Uživatel povinen uplatnit písemně na adrese Zprostředkovatele, uvedené ve </w:t>
      </w:r>
      <w:proofErr w:type="gramStart"/>
      <w:r w:rsidRPr="00314AE4">
        <w:t>Smlouvě</w:t>
      </w:r>
      <w:proofErr w:type="gramEnd"/>
      <w:r w:rsidRPr="00314AE4">
        <w:t xml:space="preserve"> a to nejdéle do 3 dnů od posledního dne trvání poruchy, jinak nárok zaniká.</w:t>
      </w:r>
    </w:p>
    <w:p w14:paraId="49DB1A7D" w14:textId="77777777" w:rsidR="00314AE4" w:rsidRPr="00314AE4" w:rsidRDefault="00314AE4" w:rsidP="00314AE4">
      <w:r w:rsidRPr="00314AE4">
        <w:t>7.3. Nevyhoví-li Zprostředkovatel podané reklamaci, je Uživatel oprávněn uplatnit u Úřadu námitky proti vyřízení reklamace. Námitky je nutno uplatnit bez zbytečného odkladu, nejpozději však do 1 měsíce ode dne doručení vyrozumění Zprostředkovatele o vyřízení reklamace, jinak toto právo zanikne.</w:t>
      </w:r>
    </w:p>
    <w:p w14:paraId="05A72136" w14:textId="43CC1834" w:rsidR="00314AE4" w:rsidRPr="00314AE4" w:rsidRDefault="00314AE4" w:rsidP="00314AE4">
      <w:r w:rsidRPr="00314AE4">
        <w:t>7.4. Nevyhoví-li Zprostředkovatel podané reklamaci, je Uživatel oprávněn uplatnit u Úřadu námitky proti vyřízení reklamace.</w:t>
      </w:r>
      <w:r w:rsidR="00AA4551">
        <w:t xml:space="preserve"> </w:t>
      </w:r>
      <w:r w:rsidRPr="00314AE4">
        <w:t>Námitky je nutno uplatnit bez zbytečného odkladu, nejpozději však do 30 dnů ode dne doručení vyrozumění Zprostředkovatele oznámení o vyřízení reklamace.</w:t>
      </w:r>
    </w:p>
    <w:p w14:paraId="77B1CB50" w14:textId="77777777" w:rsidR="00314AE4" w:rsidRPr="00314AE4" w:rsidRDefault="00314AE4" w:rsidP="00314AE4"/>
    <w:p w14:paraId="7AD1ACD4" w14:textId="77777777" w:rsidR="00314AE4" w:rsidRPr="00314AE4" w:rsidRDefault="00314AE4" w:rsidP="00314AE4">
      <w:pPr>
        <w:rPr>
          <w:b/>
          <w:bCs/>
        </w:rPr>
      </w:pPr>
      <w:r w:rsidRPr="00314AE4">
        <w:rPr>
          <w:b/>
          <w:bCs/>
        </w:rPr>
        <w:t>8. DATA SÍTĚ INTERNET</w:t>
      </w:r>
    </w:p>
    <w:p w14:paraId="2A953CBC" w14:textId="77777777" w:rsidR="00314AE4" w:rsidRPr="00314AE4" w:rsidRDefault="00314AE4" w:rsidP="00314AE4">
      <w:r w:rsidRPr="00314AE4">
        <w:t>8.1. Zprostředkovatel neručí za aktuálnost, pravdivost a zákonnost jakýchkoliv dat, pocházejících ze sítě Internet a jejich soulad se všeobecně uznávanými etickými a morálními normami, pokud tato data nezveřejnil přímo Zprostředkovatel, nebo pokud je předem prokazatelně neschválil.</w:t>
      </w:r>
    </w:p>
    <w:p w14:paraId="6EF3CA4B" w14:textId="77777777" w:rsidR="00314AE4" w:rsidRPr="00314AE4" w:rsidRDefault="00314AE4" w:rsidP="00314AE4">
      <w:r w:rsidRPr="00314AE4">
        <w:t>8.2. Vzhledem k tomu, že síť Internet je decentralizována a spojení probíhá bez záruk třetích stran Zprostředkovatel nezaručuje 100% dostupnost ke všem informacím v celosvětové síti Internet.</w:t>
      </w:r>
    </w:p>
    <w:p w14:paraId="56EE257E" w14:textId="77777777" w:rsidR="00314AE4" w:rsidRPr="00314AE4" w:rsidRDefault="00314AE4" w:rsidP="00314AE4">
      <w:r w:rsidRPr="00314AE4">
        <w:t>8.3. Umístění jakékoli www stránky na serveru Zprostředkovatele nebo na serveru jeho dodavatele připojení ke službě Internet neznamená, že Zprostředkovatel obsah této stránky schválil. Zprostředkovatel tedy neodpovídá za obsah uvedených stránek.</w:t>
      </w:r>
    </w:p>
    <w:p w14:paraId="2B624B13" w14:textId="51C0D192" w:rsidR="00314AE4" w:rsidRPr="00314AE4" w:rsidRDefault="00314AE4" w:rsidP="00314AE4">
      <w:r w:rsidRPr="00314AE4">
        <w:lastRenderedPageBreak/>
        <w:t>8.4. Zprostředkovatel a jeho dodavatel připojení ke službě Internet jsou oprávněni bez náhrady a upozornění odstranit www stránku Uživatele umístěnou na jejich serveru, jestliže zjistí vlastní kontrolou nebo na základě upozornění třetí osoby, že www stránka Uživatele obsahuje pornografická díla (sdělení, informace) písemná, zvuková nebo obrazová, které jsou v rozporu se zákony České republiky, jakož i všechna taková sdělení (díla, informace), ve kterých se projevuje neúcta k člověku a násilí, nebo která zobrazují sexuální styk s dítětem, zvířetem nebo jiné praktiky v rozporu se všeobecně uznávanými etickými a morálními normami. Zprostředkovatel a jeho dodavatel připojení ke službě Internet si vyhrazují</w:t>
      </w:r>
      <w:r w:rsidR="00AA4551">
        <w:t xml:space="preserve"> </w:t>
      </w:r>
      <w:r w:rsidRPr="00314AE4">
        <w:t>oprávnění v konkrétním případě posoudit a rozhodnout, zda obsah www stránky naplňuje výše uvedené znaky. Umístění takových sdělení (informací, děl) je rovněž pokládáno za podstatné porušení Smlouvy.</w:t>
      </w:r>
    </w:p>
    <w:p w14:paraId="74E6D078" w14:textId="77777777" w:rsidR="00314AE4" w:rsidRPr="00314AE4" w:rsidRDefault="00314AE4" w:rsidP="00314AE4"/>
    <w:p w14:paraId="55D8911D" w14:textId="77777777" w:rsidR="00314AE4" w:rsidRPr="00314AE4" w:rsidRDefault="00314AE4" w:rsidP="00314AE4">
      <w:pPr>
        <w:rPr>
          <w:b/>
          <w:bCs/>
        </w:rPr>
      </w:pPr>
      <w:r w:rsidRPr="00314AE4">
        <w:rPr>
          <w:b/>
          <w:bCs/>
        </w:rPr>
        <w:t>9. OCHRANA DŮVĚRNÝCH INFORMACÍ</w:t>
      </w:r>
    </w:p>
    <w:p w14:paraId="407A68EA" w14:textId="649EE7B6" w:rsidR="00314AE4" w:rsidRDefault="00314AE4" w:rsidP="00070313">
      <w:r w:rsidRPr="00314AE4">
        <w:t>9.1. Zprostředkovatel a Uživatel považují za důvěrné veškeré informace o druhé straně, které vyplývají z uzavřené Smlouvy nebo které se dozvěděly v souvislosti s jejím plněním („důvěrné informace“). Obě smluvní strany se zavazují, že tyto informace nesdělí či nezpřístupní třetí osobě bez písemného souhlasu druhé smluvní strany. Tím nejsou dotčena příslušná ustanovení zákona o elektronických komunikacích a dalších zákonných předpisů, upravující poskytování důvěrných informací v případě žádosti oprávněných státních orgánů. Dále obě smluvní strany prohlašují, že jsou si vědomy své zákonné povinnosti používat uvedené informace pouze v souladu s požadavky příslušných právních předpisů (</w:t>
      </w:r>
      <w:r w:rsidR="00070313" w:rsidRPr="00070313">
        <w:t>zejména s Nařízením Evropského parlamentu a Rady (EU) 2016/679 (GDPR) a zákonem č. 110/2019 Sb., o zpracování osobních údajů).</w:t>
      </w:r>
      <w:r w:rsidR="00070313">
        <w:t xml:space="preserve"> </w:t>
      </w:r>
      <w:r w:rsidRPr="00314AE4">
        <w:t>Tento závazek mlčenlivosti platí i po dobu 3 let po ukončení Smlouvy.</w:t>
      </w:r>
    </w:p>
    <w:p w14:paraId="2C55219D" w14:textId="77777777" w:rsidR="00314AE4" w:rsidRPr="00314AE4" w:rsidRDefault="00314AE4" w:rsidP="00314AE4">
      <w:r w:rsidRPr="00314AE4">
        <w:t>9.2. Zprostředkovatel se zejména zavazuje při zpracování osobních údajů dbát, aby Uživatel neutrpěl újmu na svých právech a přijmout taková opatření, aby nedošlo k neoprávněnému nebo nahodilému přístupu k osobním údajům Uživatele, k jejich změně, zničení či ztrátě, neoprávněným přenosům, k jejich jinému neoprávněnému zpracování, jakož i k jinému zneužití osobních údajů.</w:t>
      </w:r>
    </w:p>
    <w:p w14:paraId="21E80DEF" w14:textId="77777777" w:rsidR="00314AE4" w:rsidRPr="00314AE4" w:rsidRDefault="00314AE4" w:rsidP="00314AE4">
      <w:r w:rsidRPr="00314AE4">
        <w:t>9.3. Při zvýšených nárocích na důvěrnost, resp. ochranu přenášených dat, přesahujících technické možnosti Zprostředkovatele, je záležitostí Uživatele učinit na své straně příslušná opatření k zajištění ochrany (např. objednat instalaci šifrovacích/dešifrovacích zařízení ke svým koncovým zařízením).</w:t>
      </w:r>
    </w:p>
    <w:p w14:paraId="53DEFBD9" w14:textId="77777777" w:rsidR="00314AE4" w:rsidRPr="00314AE4" w:rsidRDefault="00314AE4" w:rsidP="00314AE4">
      <w:r w:rsidRPr="00314AE4">
        <w:t>9.4. Uživatel souhlasí s tím, že Zprostředkovatel je oprávněn uvádět Uživatele v seznamu svých referenčních zákazníků.</w:t>
      </w:r>
    </w:p>
    <w:p w14:paraId="2C70A7E6" w14:textId="77777777" w:rsidR="00314AE4" w:rsidRPr="00314AE4" w:rsidRDefault="00314AE4" w:rsidP="00314AE4"/>
    <w:p w14:paraId="78E5E3E4" w14:textId="77777777" w:rsidR="00314AE4" w:rsidRPr="00314AE4" w:rsidRDefault="00314AE4" w:rsidP="00314AE4">
      <w:pPr>
        <w:rPr>
          <w:b/>
          <w:bCs/>
        </w:rPr>
      </w:pPr>
      <w:r w:rsidRPr="00314AE4">
        <w:rPr>
          <w:b/>
          <w:bCs/>
        </w:rPr>
        <w:t>10. OCHRANA PRÁV Z DUŠEVNÍHO VLASTNICTVÍ</w:t>
      </w:r>
    </w:p>
    <w:p w14:paraId="7A280700" w14:textId="77777777" w:rsidR="00314AE4" w:rsidRPr="00314AE4" w:rsidRDefault="00314AE4" w:rsidP="00314AE4">
      <w:r w:rsidRPr="00314AE4">
        <w:t>10.1. Uživatel je oprávněn využívat práva z duševního vlastnictví, která jsou spojena s poskytováním a využíváním služeb, pouze k účelu a v mezích, upravených Smlouvou. Je si přitom vědom osobní povahy těchto práv, v důsledku čehož není možno převést vlastnické právo k těmto nehmotným statkům.</w:t>
      </w:r>
    </w:p>
    <w:p w14:paraId="0A97508A" w14:textId="69D5E83A" w:rsidR="00314AE4" w:rsidRPr="00314AE4" w:rsidRDefault="00314AE4" w:rsidP="00314AE4">
      <w:r w:rsidRPr="00314AE4">
        <w:lastRenderedPageBreak/>
        <w:t xml:space="preserve">10.2. Uživatel je povinen při své činnosti dle Smlouvy chránit práva z duševního vlastnictví, náležející Zprostředkovateli, jakož i práva dalších subjektů, jejichž oprávněné využívání si </w:t>
      </w:r>
      <w:r w:rsidR="00AA4551">
        <w:t>Z</w:t>
      </w:r>
      <w:r w:rsidRPr="00314AE4">
        <w:t>prostředkovatel smluvně zajistil pro účely poskytování a využívání služeb. Porušení závazků dle čl. 10.</w:t>
      </w:r>
      <w:proofErr w:type="gramStart"/>
      <w:r w:rsidRPr="00314AE4">
        <w:t>1 - 10</w:t>
      </w:r>
      <w:proofErr w:type="gramEnd"/>
      <w:r w:rsidRPr="00314AE4">
        <w:t>.2 Podmínek je podstatným porušením Smlouvy.</w:t>
      </w:r>
    </w:p>
    <w:p w14:paraId="69F9641F" w14:textId="77777777" w:rsidR="00314AE4" w:rsidRPr="00314AE4" w:rsidRDefault="00314AE4" w:rsidP="00314AE4"/>
    <w:p w14:paraId="1F82D6A0" w14:textId="77777777" w:rsidR="00314AE4" w:rsidRPr="00314AE4" w:rsidRDefault="00314AE4" w:rsidP="00314AE4">
      <w:pPr>
        <w:rPr>
          <w:b/>
          <w:bCs/>
        </w:rPr>
      </w:pPr>
      <w:r w:rsidRPr="00314AE4">
        <w:rPr>
          <w:b/>
          <w:bCs/>
        </w:rPr>
        <w:t>11. OSTATNÍ A ZÁVĚREČNÁ USTANOVENÍ</w:t>
      </w:r>
    </w:p>
    <w:p w14:paraId="7A1864A2" w14:textId="46F58A0D" w:rsidR="00314AE4" w:rsidRPr="00314AE4" w:rsidRDefault="00314AE4" w:rsidP="00314AE4">
      <w:r w:rsidRPr="00314AE4">
        <w:t>11.1. Veškerá komunikace, týkající se Smlouvy a plnění předmětu Smlouvy, která může mít vliv na posuzování způsobu a rozsahu plnění Smlouvy, musí být zásadně vedena v písemné formě. Nedodržení písemné formy způsobuje podle dohody stran neplatnost takto učiněného sdělení. Požadavek písemné formy je splněn i provedením faksimilního přenosu zprávy</w:t>
      </w:r>
      <w:r w:rsidR="00AA4551">
        <w:t xml:space="preserve"> </w:t>
      </w:r>
      <w:r w:rsidRPr="00314AE4">
        <w:t>nebo elektronické zprávy (e-mailu). Zásilky se doručují na adresu smluvní strany, uvedenou ve Smlouvě, popř. naposledy oznámenou druhé smluvní straně v rámci její oznamovací povinnosti (čl. 4.8. Podmínek, který zavazuje obdobně i Zprostředkovatele).</w:t>
      </w:r>
    </w:p>
    <w:p w14:paraId="7CF2C4D3" w14:textId="77777777" w:rsidR="00314AE4" w:rsidRPr="00314AE4" w:rsidRDefault="00314AE4" w:rsidP="00314AE4">
      <w:r w:rsidRPr="00314AE4">
        <w:t>11.2. Pro řešení případných obtíží při doručování písemností se obě strany dohodly, že přiměřeně použijí ustanovení § 46 a násl. občanského soudního řádu (zákon č. 99/1963 Sb., v platném znění).</w:t>
      </w:r>
    </w:p>
    <w:p w14:paraId="2A3E17DB" w14:textId="77777777" w:rsidR="00314AE4" w:rsidRPr="00314AE4" w:rsidRDefault="00314AE4" w:rsidP="00314AE4">
      <w:r w:rsidRPr="00314AE4">
        <w:t>11.3. Podmínky nabývají platnosti a účinnosti datem, uvedeným v záhlaví Podmínek.</w:t>
      </w:r>
    </w:p>
    <w:p w14:paraId="2EF00C02" w14:textId="2FB91F08" w:rsidR="00314AE4" w:rsidRPr="00314AE4" w:rsidRDefault="00314AE4" w:rsidP="00314AE4">
      <w:r w:rsidRPr="00314AE4">
        <w:t>11.4. Právní vztahy při poskytování služby se řídí právním řádem České republiky. Zprostředkovatel a Uživatel se výslovně dohodli, že jejich vzájemný smluvní vztah, vzniklý při poskytování a využívání služby na základě uzavřené Smlouvy, se řídí</w:t>
      </w:r>
      <w:r w:rsidR="00AA4551">
        <w:t xml:space="preserve"> </w:t>
      </w:r>
      <w:r w:rsidRPr="00314AE4">
        <w:t>zákonem č. 89/2012 Sb., Občanským zákoníkem, v platném znění, jakož i zákonem č. 90/2012 Sb., jakož i zákonem o elektronických komunikacích, zák. č. 127/2005 Sb., v platném znění.</w:t>
      </w:r>
    </w:p>
    <w:p w14:paraId="1E5FD7E9" w14:textId="4A381D1D" w:rsidR="00314AE4" w:rsidRPr="00314AE4" w:rsidRDefault="00314AE4" w:rsidP="00314AE4">
      <w:r w:rsidRPr="00314AE4">
        <w:t>11.5. Případné spory vzniklé na základě této smlouvy se zavazují Uživatel a Zprostředkovatel řešit především vzájemnou dohodou obou stran; nedojde-li k této dohodě, řešení sporů o plnění povinnosti stanovené zákonem č. 127/2005 Sb., o elektronických komunikacích, v platném znění, nebo na jeho základě spadá do pravomoci Úřadu a řešení ostatních sporů</w:t>
      </w:r>
      <w:r w:rsidR="00AA4551">
        <w:t xml:space="preserve"> </w:t>
      </w:r>
      <w:r w:rsidRPr="00314AE4">
        <w:t>spadá do pravomoci obecných soudů České republiky.</w:t>
      </w:r>
    </w:p>
    <w:p w14:paraId="13AF6AB3" w14:textId="77777777" w:rsidR="00314AE4" w:rsidRPr="00314AE4" w:rsidRDefault="00314AE4" w:rsidP="00314AE4">
      <w:r w:rsidRPr="00314AE4">
        <w:t>11.6.  V případě, že by se dostaly Smlouva a Podmínky do vzájemného rozporu, platí následující pořadí závaznosti: 1/ Smlouva; 2/ Podmínky.</w:t>
      </w:r>
    </w:p>
    <w:p w14:paraId="4B9D171D" w14:textId="77777777" w:rsidR="00314AE4" w:rsidRPr="00314AE4" w:rsidRDefault="00314AE4" w:rsidP="00314AE4"/>
    <w:p w14:paraId="648C9551" w14:textId="77777777" w:rsidR="00314AE4" w:rsidRPr="00314AE4" w:rsidRDefault="00314AE4" w:rsidP="00314AE4">
      <w:r w:rsidRPr="00314AE4">
        <w:t xml:space="preserve">----------------------------------------------------------------------------------------------------------------- </w:t>
      </w:r>
    </w:p>
    <w:p w14:paraId="00491FD8" w14:textId="77777777" w:rsidR="00314AE4" w:rsidRPr="00314AE4" w:rsidRDefault="00314AE4" w:rsidP="00314AE4"/>
    <w:p w14:paraId="105745AA" w14:textId="30C255FA" w:rsidR="00314AE4" w:rsidRPr="00314AE4" w:rsidRDefault="00314AE4" w:rsidP="00314AE4">
      <w:r w:rsidRPr="00314AE4">
        <w:t>V </w:t>
      </w:r>
      <w:proofErr w:type="spellStart"/>
      <w:r w:rsidRPr="00314AE4">
        <w:t>Hostivici</w:t>
      </w:r>
      <w:proofErr w:type="spellEnd"/>
      <w:r w:rsidRPr="00314AE4">
        <w:t xml:space="preserve"> dne </w:t>
      </w:r>
      <w:r w:rsidR="00AA4551">
        <w:t>12.6</w:t>
      </w:r>
      <w:r w:rsidRPr="00314AE4">
        <w:t>.</w:t>
      </w:r>
      <w:r w:rsidR="00AA4551">
        <w:t xml:space="preserve"> </w:t>
      </w:r>
      <w:r w:rsidRPr="00314AE4">
        <w:t>2026</w:t>
      </w:r>
    </w:p>
    <w:p w14:paraId="34F3EF51" w14:textId="77777777" w:rsidR="002658E8" w:rsidRDefault="002658E8"/>
    <w:sectPr w:rsidR="002658E8" w:rsidSect="00314AE4">
      <w:foot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109619"/>
      <w:docPartObj>
        <w:docPartGallery w:val="Page Numbers (Bottom of Page)"/>
        <w:docPartUnique/>
      </w:docPartObj>
    </w:sdtPr>
    <w:sdtContent>
      <w:p w14:paraId="7F1833F7" w14:textId="77777777" w:rsidR="00314AE4" w:rsidRDefault="00314AE4">
        <w:pPr>
          <w:pStyle w:val="Zpat"/>
          <w:jc w:val="center"/>
        </w:pPr>
        <w:r>
          <w:fldChar w:fldCharType="begin"/>
        </w:r>
        <w:r>
          <w:instrText>PAGE   \* MERGEFORMAT</w:instrText>
        </w:r>
        <w:r>
          <w:fldChar w:fldCharType="separate"/>
        </w:r>
        <w:r>
          <w:t>2</w:t>
        </w:r>
        <w:r>
          <w:fldChar w:fldCharType="end"/>
        </w:r>
      </w:p>
    </w:sdtContent>
  </w:sdt>
  <w:p w14:paraId="5E8E958D" w14:textId="77777777" w:rsidR="00314AE4" w:rsidRDefault="00314AE4">
    <w:pPr>
      <w:pStyle w:val="Zpa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B7026"/>
    <w:multiLevelType w:val="multilevel"/>
    <w:tmpl w:val="63FAF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4B32F2"/>
    <w:multiLevelType w:val="multilevel"/>
    <w:tmpl w:val="6A522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AC2D7A"/>
    <w:multiLevelType w:val="multilevel"/>
    <w:tmpl w:val="A2DEC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5345FF"/>
    <w:multiLevelType w:val="multilevel"/>
    <w:tmpl w:val="1B4C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B23AFE"/>
    <w:multiLevelType w:val="multilevel"/>
    <w:tmpl w:val="E438D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5455542">
    <w:abstractNumId w:val="3"/>
  </w:num>
  <w:num w:numId="2" w16cid:durableId="1946689054">
    <w:abstractNumId w:val="2"/>
  </w:num>
  <w:num w:numId="3" w16cid:durableId="1596011626">
    <w:abstractNumId w:val="1"/>
  </w:num>
  <w:num w:numId="4" w16cid:durableId="269943476">
    <w:abstractNumId w:val="0"/>
  </w:num>
  <w:num w:numId="5" w16cid:durableId="19824185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AE4"/>
    <w:rsid w:val="00033757"/>
    <w:rsid w:val="00070313"/>
    <w:rsid w:val="000F2907"/>
    <w:rsid w:val="002658E8"/>
    <w:rsid w:val="00314AE4"/>
    <w:rsid w:val="003B25CB"/>
    <w:rsid w:val="00580BAB"/>
    <w:rsid w:val="005B76EF"/>
    <w:rsid w:val="00600805"/>
    <w:rsid w:val="007455B7"/>
    <w:rsid w:val="0078627B"/>
    <w:rsid w:val="007E67FB"/>
    <w:rsid w:val="00AA4551"/>
    <w:rsid w:val="00D94196"/>
    <w:rsid w:val="00DA5ABA"/>
    <w:rsid w:val="00E839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32F4A"/>
  <w15:chartTrackingRefBased/>
  <w15:docId w15:val="{06947772-0D85-411A-A30A-35D7322C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14A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314A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314AE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314AE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314AE4"/>
    <w:pPr>
      <w:keepNext/>
      <w:keepLines/>
      <w:spacing w:before="80" w:after="40"/>
      <w:outlineLvl w:val="4"/>
    </w:pPr>
    <w:rPr>
      <w:rFonts w:asciiTheme="minorHAnsi" w:eastAsiaTheme="majorEastAsia" w:hAnsiTheme="minorHAnsi" w:cstheme="majorBidi"/>
      <w:color w:val="2F5496" w:themeColor="accent1" w:themeShade="BF"/>
    </w:rPr>
  </w:style>
  <w:style w:type="paragraph" w:styleId="Nadpis6">
    <w:name w:val="heading 6"/>
    <w:basedOn w:val="Normln"/>
    <w:next w:val="Normln"/>
    <w:link w:val="Nadpis6Char"/>
    <w:uiPriority w:val="9"/>
    <w:semiHidden/>
    <w:unhideWhenUsed/>
    <w:qFormat/>
    <w:rsid w:val="00314AE4"/>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314AE4"/>
    <w:pPr>
      <w:keepNext/>
      <w:keepLines/>
      <w:spacing w:before="40" w:after="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314AE4"/>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314AE4"/>
    <w:pPr>
      <w:keepNext/>
      <w:keepLines/>
      <w:spacing w:after="0"/>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14AE4"/>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314AE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314AE4"/>
    <w:rPr>
      <w:rFonts w:asciiTheme="minorHAnsi" w:eastAsiaTheme="majorEastAsia" w:hAnsiTheme="minorHAnsi"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314AE4"/>
    <w:rPr>
      <w:rFonts w:asciiTheme="minorHAnsi" w:eastAsiaTheme="majorEastAsia" w:hAnsiTheme="minorHAnsi" w:cstheme="majorBidi"/>
      <w:i/>
      <w:iCs/>
      <w:color w:val="2F5496" w:themeColor="accent1" w:themeShade="BF"/>
    </w:rPr>
  </w:style>
  <w:style w:type="character" w:customStyle="1" w:styleId="Nadpis5Char">
    <w:name w:val="Nadpis 5 Char"/>
    <w:basedOn w:val="Standardnpsmoodstavce"/>
    <w:link w:val="Nadpis5"/>
    <w:uiPriority w:val="9"/>
    <w:semiHidden/>
    <w:rsid w:val="00314AE4"/>
    <w:rPr>
      <w:rFonts w:asciiTheme="minorHAnsi" w:eastAsiaTheme="majorEastAsia" w:hAnsiTheme="minorHAnsi" w:cstheme="majorBidi"/>
      <w:color w:val="2F5496" w:themeColor="accent1" w:themeShade="BF"/>
    </w:rPr>
  </w:style>
  <w:style w:type="character" w:customStyle="1" w:styleId="Nadpis6Char">
    <w:name w:val="Nadpis 6 Char"/>
    <w:basedOn w:val="Standardnpsmoodstavce"/>
    <w:link w:val="Nadpis6"/>
    <w:uiPriority w:val="9"/>
    <w:semiHidden/>
    <w:rsid w:val="00314AE4"/>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314AE4"/>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314AE4"/>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314AE4"/>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314A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14AE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14AE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14AE4"/>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314AE4"/>
    <w:pPr>
      <w:spacing w:before="160"/>
      <w:jc w:val="center"/>
    </w:pPr>
    <w:rPr>
      <w:i/>
      <w:iCs/>
      <w:color w:val="404040" w:themeColor="text1" w:themeTint="BF"/>
    </w:rPr>
  </w:style>
  <w:style w:type="character" w:customStyle="1" w:styleId="CittChar">
    <w:name w:val="Citát Char"/>
    <w:basedOn w:val="Standardnpsmoodstavce"/>
    <w:link w:val="Citt"/>
    <w:uiPriority w:val="29"/>
    <w:rsid w:val="00314AE4"/>
    <w:rPr>
      <w:i/>
      <w:iCs/>
      <w:color w:val="404040" w:themeColor="text1" w:themeTint="BF"/>
    </w:rPr>
  </w:style>
  <w:style w:type="paragraph" w:styleId="Odstavecseseznamem">
    <w:name w:val="List Paragraph"/>
    <w:basedOn w:val="Normln"/>
    <w:uiPriority w:val="34"/>
    <w:qFormat/>
    <w:rsid w:val="00314AE4"/>
    <w:pPr>
      <w:ind w:left="720"/>
      <w:contextualSpacing/>
    </w:pPr>
  </w:style>
  <w:style w:type="character" w:styleId="Zdraznnintenzivn">
    <w:name w:val="Intense Emphasis"/>
    <w:basedOn w:val="Standardnpsmoodstavce"/>
    <w:uiPriority w:val="21"/>
    <w:qFormat/>
    <w:rsid w:val="00314AE4"/>
    <w:rPr>
      <w:i/>
      <w:iCs/>
      <w:color w:val="2F5496" w:themeColor="accent1" w:themeShade="BF"/>
    </w:rPr>
  </w:style>
  <w:style w:type="paragraph" w:styleId="Vrazncitt">
    <w:name w:val="Intense Quote"/>
    <w:basedOn w:val="Normln"/>
    <w:next w:val="Normln"/>
    <w:link w:val="VrazncittChar"/>
    <w:uiPriority w:val="30"/>
    <w:qFormat/>
    <w:rsid w:val="00314A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314AE4"/>
    <w:rPr>
      <w:i/>
      <w:iCs/>
      <w:color w:val="2F5496" w:themeColor="accent1" w:themeShade="BF"/>
    </w:rPr>
  </w:style>
  <w:style w:type="character" w:styleId="Odkazintenzivn">
    <w:name w:val="Intense Reference"/>
    <w:basedOn w:val="Standardnpsmoodstavce"/>
    <w:uiPriority w:val="32"/>
    <w:qFormat/>
    <w:rsid w:val="00314AE4"/>
    <w:rPr>
      <w:b/>
      <w:bCs/>
      <w:smallCaps/>
      <w:color w:val="2F5496" w:themeColor="accent1" w:themeShade="BF"/>
      <w:spacing w:val="5"/>
    </w:rPr>
  </w:style>
  <w:style w:type="paragraph" w:styleId="Zpat">
    <w:name w:val="footer"/>
    <w:basedOn w:val="Normln"/>
    <w:link w:val="ZpatChar"/>
    <w:uiPriority w:val="99"/>
    <w:unhideWhenUsed/>
    <w:rsid w:val="00314AE4"/>
    <w:pPr>
      <w:tabs>
        <w:tab w:val="center" w:pos="4536"/>
        <w:tab w:val="right" w:pos="9072"/>
      </w:tabs>
      <w:spacing w:after="0" w:line="240" w:lineRule="auto"/>
    </w:pPr>
  </w:style>
  <w:style w:type="character" w:customStyle="1" w:styleId="ZpatChar">
    <w:name w:val="Zápatí Char"/>
    <w:basedOn w:val="Standardnpsmoodstavce"/>
    <w:link w:val="Zpat"/>
    <w:uiPriority w:val="99"/>
    <w:rsid w:val="00314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903B7-7586-453E-AF49-DA077DC3D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3315</Words>
  <Characters>19559</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Heger</dc:creator>
  <cp:keywords/>
  <dc:description/>
  <cp:lastModifiedBy>Petr Heger</cp:lastModifiedBy>
  <cp:revision>2</cp:revision>
  <dcterms:created xsi:type="dcterms:W3CDTF">2026-06-10T10:39:00Z</dcterms:created>
  <dcterms:modified xsi:type="dcterms:W3CDTF">2026-06-10T10:39:00Z</dcterms:modified>
</cp:coreProperties>
</file>